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DITAL DE CHAMAMENTO PÚBLICO Nº 08/2023 - </w:t>
        <w:tab/>
        <w:t xml:space="preserve">PREMIAÇÃO PRAÇA MONTE PIO 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 PREMIAÇÃO PARA AGENTES CULTURAIS COM RECURSOS DA POLÍTICA NACIONAL ALDIR BLANC DE FOMENTO À CULTURA -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before="280" w:line="240" w:lineRule="auto"/>
        <w:jc w:val="center"/>
        <w:rPr>
          <w:b w:val="1"/>
          <w:smallCaps w:val="1"/>
          <w:color w:val="000000"/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before="280" w:line="240" w:lineRule="auto"/>
        <w:jc w:val="center"/>
        <w:rPr>
          <w:color w:val="000000"/>
          <w:sz w:val="26"/>
          <w:szCs w:val="26"/>
        </w:rPr>
      </w:pPr>
      <w:r w:rsidDel="00000000" w:rsidR="00000000" w:rsidRPr="00000000">
        <w:rPr>
          <w:b w:val="1"/>
          <w:smallCaps w:val="1"/>
          <w:color w:val="000000"/>
          <w:sz w:val="26"/>
          <w:szCs w:val="26"/>
          <w:rtl w:val="0"/>
        </w:rPr>
        <w:t xml:space="preserve">ANEXO VI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80" w:before="280" w:line="240" w:lineRule="auto"/>
        <w:jc w:val="center"/>
        <w:rPr>
          <w:color w:val="000000"/>
          <w:sz w:val="26"/>
          <w:szCs w:val="26"/>
        </w:rPr>
      </w:pPr>
      <w:r w:rsidDel="00000000" w:rsidR="00000000" w:rsidRPr="00000000">
        <w:rPr>
          <w:b w:val="1"/>
          <w:smallCaps w:val="1"/>
          <w:color w:val="000000"/>
          <w:sz w:val="26"/>
          <w:szCs w:val="26"/>
          <w:rtl w:val="0"/>
        </w:rPr>
        <w:t xml:space="preserve">DECLARAÇÃO ÉTNICO-RACIAL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color w:val="000000"/>
          <w:sz w:val="27"/>
          <w:szCs w:val="27"/>
        </w:rPr>
      </w:pPr>
      <w:r w:rsidDel="00000000" w:rsidR="00000000" w:rsidRPr="00000000">
        <w:rPr>
          <w:color w:val="000000"/>
          <w:sz w:val="27"/>
          <w:szCs w:val="27"/>
          <w:rtl w:val="0"/>
        </w:rPr>
        <w:t xml:space="preserve">(Para agentes culturais optantes pelas cotas étnico-raciais – pessoas negras ou pessoas indígenas)</w:t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center"/>
        <w:rPr>
          <w:color w:val="000000"/>
          <w:sz w:val="27"/>
          <w:szCs w:val="27"/>
        </w:rPr>
      </w:pPr>
      <w:r w:rsidDel="00000000" w:rsidR="00000000" w:rsidRPr="00000000">
        <w:rPr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color w:val="000000"/>
          <w:sz w:val="27"/>
          <w:szCs w:val="27"/>
        </w:rPr>
      </w:pPr>
      <w:r w:rsidDel="00000000" w:rsidR="00000000" w:rsidRPr="00000000">
        <w:rPr>
          <w:color w:val="000000"/>
          <w:sz w:val="27"/>
          <w:szCs w:val="27"/>
          <w:rtl w:val="0"/>
        </w:rPr>
        <w:t xml:space="preserve">Eu,  ___________________________________________________________, CPF nº_______________________, RG nº ___________________, DECLARO para fins de participação no Edital (Nome ou número do edital) que sou ______________________________________(informar se é pessoa NEGRA OU INDÍGENA).</w:t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color w:val="000000"/>
          <w:sz w:val="27"/>
          <w:szCs w:val="27"/>
        </w:rPr>
      </w:pPr>
      <w:r w:rsidDel="00000000" w:rsidR="00000000" w:rsidRPr="00000000">
        <w:rPr>
          <w:color w:val="000000"/>
          <w:sz w:val="27"/>
          <w:szCs w:val="27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120" w:right="120" w:firstLine="0"/>
        <w:jc w:val="both"/>
        <w:rPr>
          <w:color w:val="000000"/>
          <w:sz w:val="27"/>
          <w:szCs w:val="27"/>
        </w:rPr>
      </w:pPr>
      <w:r w:rsidDel="00000000" w:rsidR="00000000" w:rsidRPr="00000000">
        <w:rPr>
          <w:color w:val="000000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120" w:right="120" w:firstLine="0"/>
        <w:jc w:val="center"/>
        <w:rPr>
          <w:color w:val="000000"/>
          <w:sz w:val="27"/>
          <w:szCs w:val="27"/>
        </w:rPr>
      </w:pPr>
      <w:r w:rsidDel="00000000" w:rsidR="00000000" w:rsidRPr="00000000">
        <w:rPr>
          <w:color w:val="000000"/>
          <w:sz w:val="27"/>
          <w:szCs w:val="27"/>
          <w:rtl w:val="0"/>
        </w:rPr>
        <w:t xml:space="preserve">NOME</w:t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120" w:right="120" w:firstLine="0"/>
        <w:jc w:val="center"/>
        <w:rPr>
          <w:color w:val="000000"/>
          <w:sz w:val="27"/>
          <w:szCs w:val="27"/>
        </w:rPr>
      </w:pPr>
      <w:r w:rsidDel="00000000" w:rsidR="00000000" w:rsidRPr="00000000">
        <w:rPr>
          <w:color w:val="000000"/>
          <w:sz w:val="27"/>
          <w:szCs w:val="27"/>
          <w:rtl w:val="0"/>
        </w:rPr>
        <w:t xml:space="preserve">ASSINATURA DO DECLARANTE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818" w:top="1170" w:left="1440" w:right="1440" w:header="720" w:footer="31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9015.0" w:type="dxa"/>
      <w:jc w:val="left"/>
      <w:tblLayout w:type="fixed"/>
      <w:tblLook w:val="0600"/>
    </w:tblPr>
    <w:tblGrid>
      <w:gridCol w:w="3005"/>
      <w:gridCol w:w="3005"/>
      <w:gridCol w:w="3005"/>
      <w:tblGridChange w:id="0">
        <w:tblGrid>
          <w:gridCol w:w="3005"/>
          <w:gridCol w:w="3005"/>
          <w:gridCol w:w="3005"/>
        </w:tblGrid>
      </w:tblGridChange>
    </w:tblGrid>
    <w:tr>
      <w:trPr>
        <w:cantSplit w:val="0"/>
        <w:trHeight w:val="300" w:hRule="atLeast"/>
        <w:tblHeader w:val="0"/>
      </w:trPr>
      <w:tc>
        <w:tcPr/>
        <w:p w:rsidR="00000000" w:rsidDel="00000000" w:rsidP="00000000" w:rsidRDefault="00000000" w:rsidRPr="00000000" w14:paraId="0000001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="240" w:lineRule="auto"/>
            <w:ind w:left="-115" w:firstLine="0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1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1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="240" w:lineRule="auto"/>
            <w:ind w:right="-115"/>
            <w:jc w:val="right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rPr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-914399</wp:posOffset>
          </wp:positionH>
          <wp:positionV relativeFrom="paragraph">
            <wp:posOffset>-457419</wp:posOffset>
          </wp:positionV>
          <wp:extent cx="7546289" cy="10670650"/>
          <wp:effectExtent b="0" l="0" r="0" t="0"/>
          <wp:wrapNone/>
          <wp:docPr descr="Fundo preto com letras brancas&#10;&#10;Descrição gerada automaticamente" id="12" name="image2.png"/>
          <a:graphic>
            <a:graphicData uri="http://schemas.openxmlformats.org/drawingml/2006/picture">
              <pic:pic>
                <pic:nvPicPr>
                  <pic:cNvPr descr="Fundo preto com letras brancas&#10;&#10;Descrição gerada automaticamente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6289" cy="106706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0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76" w:lineRule="auto"/>
      <w:rPr>
        <w:color w:val="000000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1"/>
      <w:tblW w:w="9015.0" w:type="dxa"/>
      <w:jc w:val="left"/>
      <w:tblLayout w:type="fixed"/>
      <w:tblLook w:val="0600"/>
    </w:tblPr>
    <w:tblGrid>
      <w:gridCol w:w="3005"/>
      <w:gridCol w:w="3005"/>
      <w:gridCol w:w="3005"/>
      <w:tblGridChange w:id="0">
        <w:tblGrid>
          <w:gridCol w:w="3005"/>
          <w:gridCol w:w="3005"/>
          <w:gridCol w:w="3005"/>
        </w:tblGrid>
      </w:tblGridChange>
    </w:tblGrid>
    <w:tr>
      <w:trPr>
        <w:cantSplit w:val="0"/>
        <w:trHeight w:val="300" w:hRule="atLeast"/>
        <w:tblHeader w:val="0"/>
      </w:trPr>
      <w:tc>
        <w:tcPr/>
        <w:p w:rsidR="00000000" w:rsidDel="00000000" w:rsidP="00000000" w:rsidRDefault="00000000" w:rsidRPr="00000000" w14:paraId="0000001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="240" w:lineRule="auto"/>
            <w:ind w:left="-115" w:firstLine="0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1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1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="240" w:lineRule="auto"/>
            <w:ind w:right="-115"/>
            <w:jc w:val="right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PargrafodaLista">
    <w:name w:val="List Paragraph"/>
    <w:basedOn w:val="Normal"/>
    <w:uiPriority w:val="34"/>
    <w:qFormat w:val="1"/>
    <w:pPr>
      <w:ind w:left="720"/>
      <w:contextualSpacing w:val="1"/>
    </w:pPr>
  </w:style>
  <w:style w:type="character" w:styleId="Hyperlink">
    <w:name w:val="Hyperlink"/>
    <w:basedOn w:val="Fontepargpadro"/>
    <w:uiPriority w:val="99"/>
    <w:unhideWhenUsed w:val="1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FB4123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type="character" w:styleId="CabealhoChar" w:customStyle="1">
    <w:name w:val="Cabeçalho Char"/>
    <w:basedOn w:val="Fontepargpadro"/>
    <w:link w:val="Cabealho"/>
    <w:uiPriority w:val="99"/>
  </w:style>
  <w:style w:type="paragraph" w:styleId="Cabealho">
    <w:name w:val="header"/>
    <w:basedOn w:val="Normal"/>
    <w:link w:val="CabealhoChar"/>
    <w:uiPriority w:val="99"/>
    <w:unhideWhenUsed w:val="1"/>
    <w:pPr>
      <w:tabs>
        <w:tab w:val="center" w:pos="4680"/>
        <w:tab w:val="right" w:pos="9360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</w:style>
  <w:style w:type="paragraph" w:styleId="Rodap">
    <w:name w:val="footer"/>
    <w:basedOn w:val="Normal"/>
    <w:link w:val="RodapChar"/>
    <w:uiPriority w:val="99"/>
    <w:unhideWhenUsed w:val="1"/>
    <w:pPr>
      <w:tabs>
        <w:tab w:val="center" w:pos="4680"/>
        <w:tab w:val="right" w:pos="9360"/>
      </w:tabs>
      <w:spacing w:after="0" w:line="240" w:lineRule="auto"/>
    </w:pPr>
  </w:style>
  <w:style w:type="paragraph" w:styleId="textojustificado" w:customStyle="1">
    <w:name w:val="texto_justificado"/>
    <w:basedOn w:val="Normal"/>
    <w:rsid w:val="35D881F1"/>
    <w:pPr>
      <w:spacing w:afterAutospacing="1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dou-paragraph" w:customStyle="1">
    <w:name w:val="dou-paragraph"/>
    <w:basedOn w:val="Normal"/>
    <w:rsid w:val="35D881F1"/>
    <w:pPr>
      <w:spacing w:afterAutospacing="1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Pr>
      <w:b w:val="1"/>
      <w:bCs w:val="1"/>
    </w:rPr>
  </w:style>
  <w:style w:type="paragraph" w:styleId="Textodecomentrio">
    <w:name w:val="annotation text"/>
    <w:basedOn w:val="Normal"/>
    <w:link w:val="TextodecomentrioChar"/>
    <w:uiPriority w:val="99"/>
    <w:unhideWhenUsed w:val="1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 w:val="1"/>
    <w:unhideWhenUsed w:val="1"/>
    <w:rPr>
      <w:sz w:val="16"/>
      <w:szCs w:val="16"/>
    </w:rPr>
  </w:style>
  <w:style w:type="character" w:styleId="normaltextrun" w:customStyle="1">
    <w:name w:val="normaltextrun"/>
    <w:basedOn w:val="Fontepargpadro"/>
    <w:rsid w:val="00FF2E1E"/>
  </w:style>
  <w:style w:type="character" w:styleId="eop" w:customStyle="1">
    <w:name w:val="eop"/>
    <w:basedOn w:val="Fontepargpadro"/>
    <w:rsid w:val="00FF2E1E"/>
  </w:style>
  <w:style w:type="paragraph" w:styleId="paragraph" w:customStyle="1">
    <w:name w:val="paragraph"/>
    <w:basedOn w:val="Normal"/>
    <w:rsid w:val="0055055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Reviso">
    <w:name w:val="Revision"/>
    <w:hidden w:val="1"/>
    <w:uiPriority w:val="99"/>
    <w:semiHidden w:val="1"/>
    <w:rsid w:val="00AA150D"/>
    <w:pPr>
      <w:spacing w:after="0" w:line="240" w:lineRule="auto"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AA150D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AA150D"/>
    <w:rPr>
      <w:b w:val="1"/>
      <w:bCs w:val="1"/>
      <w:sz w:val="20"/>
      <w:szCs w:val="20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0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1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2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3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4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5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6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7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8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9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a" w:customStyle="1">
    <w:basedOn w:val="Tabelanormal"/>
    <w:pPr>
      <w:spacing w:after="0" w:line="240" w:lineRule="auto"/>
    </w:pPr>
    <w:tblPr>
      <w:tblStyleRowBandSize w:val="1"/>
      <w:tblStyleColBandSize w:val="1"/>
      <w:tblInd w:w="0.0" w:type="nil"/>
    </w:tblPr>
  </w:style>
  <w:style w:type="table" w:styleId="ab" w:customStyle="1">
    <w:basedOn w:val="Tabelanormal"/>
    <w:tblPr>
      <w:tblStyleRowBandSize w:val="1"/>
      <w:tblStyleColBandSize w:val="1"/>
      <w:tblInd w:w="0.0" w:type="nil"/>
      <w:tblCellMar>
        <w:left w:w="115.0" w:type="dxa"/>
        <w:right w:w="115.0" w:type="dxa"/>
      </w:tblCellMar>
    </w:tblPr>
  </w:style>
  <w:style w:type="table" w:styleId="ac" w:customStyle="1">
    <w:basedOn w:val="Tabelanormal"/>
    <w:tblPr>
      <w:tblStyleRowBandSize w:val="1"/>
      <w:tblStyleColBandSize w:val="1"/>
      <w:tblInd w:w="0.0" w:type="nil"/>
      <w:tblCellMar>
        <w:left w:w="115.0" w:type="dxa"/>
        <w:right w:w="115.0" w:type="dxa"/>
      </w:tblCellMar>
    </w:tbl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F2B9B"/>
    <w:rPr>
      <w:color w:val="605e5c"/>
      <w:shd w:color="auto" w:fill="e1dfdd" w:val="clear"/>
    </w:rPr>
  </w:style>
  <w:style w:type="table" w:styleId="TableNormal1" w:customStyle="1">
    <w:name w:val="Table Normal1"/>
    <w:rsid w:val="00B91C3E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nLYyVVk7Uf7WPLAeeGUCsNSOvg==">CgMxLjAyCGguZ2pkZ3hzOAByITE3UGgwNjE3NDg2MElKMkJtNHotdFJmMENpQU1mRkx3ZA==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2024-11-27T18:08:00Z</dcterms:created>
  <dc:creator>Caroline Moreira de Oliveira Neves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